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B9F" w:rsidRPr="00E21B9F" w:rsidRDefault="00E21B9F" w:rsidP="00E21B9F">
      <w:pPr>
        <w:jc w:val="center"/>
      </w:pPr>
      <w:r w:rsidRPr="00E21B9F">
        <w:drawing>
          <wp:inline distT="0" distB="0" distL="0" distR="0">
            <wp:extent cx="3333750" cy="1428750"/>
            <wp:effectExtent l="0" t="0" r="0" b="0"/>
            <wp:docPr id="1" name="Picture 1" descr="kin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de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0" cy="1428750"/>
                    </a:xfrm>
                    <a:prstGeom prst="rect">
                      <a:avLst/>
                    </a:prstGeom>
                    <a:noFill/>
                    <a:ln>
                      <a:noFill/>
                    </a:ln>
                  </pic:spPr>
                </pic:pic>
              </a:graphicData>
            </a:graphic>
          </wp:inline>
        </w:drawing>
      </w:r>
      <w:bookmarkStart w:id="0" w:name="_GoBack"/>
      <w:bookmarkEnd w:id="0"/>
    </w:p>
    <w:p w:rsidR="00E21B9F" w:rsidRPr="00E21B9F" w:rsidRDefault="00E21B9F" w:rsidP="00E21B9F">
      <w:r w:rsidRPr="00E21B9F">
        <w:t>Hello!!</w:t>
      </w:r>
    </w:p>
    <w:p w:rsidR="00E21B9F" w:rsidRPr="00E21B9F" w:rsidRDefault="00E21B9F" w:rsidP="00E21B9F">
      <w:r w:rsidRPr="00E21B9F">
        <w:t>Welcome to Kindergarten at Wilkinson Gardens Elementary. Home of the Wildcats!!!</w:t>
      </w:r>
    </w:p>
    <w:p w:rsidR="00E21B9F" w:rsidRPr="00E21B9F" w:rsidRDefault="00E21B9F" w:rsidP="00E21B9F">
      <w:r w:rsidRPr="00E21B9F">
        <w:t>I look forward to learning and growing with your child this year as their kindergarten teacher. This is sure to be an exciting time for you as your child begins their official journey to becoming a life-long learner. This year we will spend time encouraging positive social interactions among the students, helping them to become more independent during the school year, and nurturing a classroom of respectful and caring children. This will also be a year of tremendous academic growth.  You will see your child blossom into an early reader and writer in addition to building many math skills.  We will also explore different topics in science and social studies. I enjoy having fun in the classroom, but also know the importance of creating a structured and organized learning environment.</w:t>
      </w:r>
    </w:p>
    <w:p w:rsidR="00E21B9F" w:rsidRPr="00E21B9F" w:rsidRDefault="00E21B9F" w:rsidP="00E21B9F">
      <w:r w:rsidRPr="00E21B9F">
        <w:t>If you are a first time parent at Wilkinson Gardens you will soon discover the amazing students, staff and community we have. We are very excited to meet you and work with you throughout the school year.</w:t>
      </w:r>
    </w:p>
    <w:p w:rsidR="00E21B9F" w:rsidRPr="00E21B9F" w:rsidRDefault="00E21B9F" w:rsidP="00E21B9F">
      <w:r w:rsidRPr="00E21B9F">
        <w:t>Kindly,</w:t>
      </w:r>
    </w:p>
    <w:p w:rsidR="00E21B9F" w:rsidRPr="00E21B9F" w:rsidRDefault="00E21B9F" w:rsidP="00E21B9F">
      <w:r w:rsidRPr="00E21B9F">
        <w:t>Mrs. Waltower</w:t>
      </w:r>
    </w:p>
    <w:p w:rsidR="00E21B9F" w:rsidRPr="00E21B9F" w:rsidRDefault="00E21B9F" w:rsidP="00E21B9F">
      <w:r w:rsidRPr="00E21B9F">
        <w:t>             </w:t>
      </w:r>
    </w:p>
    <w:p w:rsidR="00E21B9F" w:rsidRPr="00E21B9F" w:rsidRDefault="00E21B9F" w:rsidP="00E21B9F">
      <w:r w:rsidRPr="00E21B9F">
        <w:rPr>
          <w:i/>
          <w:iCs/>
        </w:rPr>
        <w:t>“We are all different shapes, sizes, and colors. But, we are all kindergartners and we are EXCITED to LEARN!!</w:t>
      </w:r>
    </w:p>
    <w:p w:rsidR="00BC634D" w:rsidRDefault="00BC634D"/>
    <w:sectPr w:rsidR="00BC6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B9F"/>
    <w:rsid w:val="00BC634D"/>
    <w:rsid w:val="00E21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254E4-4B24-4E3C-B7C7-75C663A5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57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2020-08-06T20:29:00Z</dcterms:created>
  <dcterms:modified xsi:type="dcterms:W3CDTF">2020-08-06T20:30:00Z</dcterms:modified>
</cp:coreProperties>
</file>